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76.png" ContentType="image/png"/>
  <Override PartName="/word/media/rId83.png" ContentType="image/png"/>
  <Override PartName="/word/media/rId90.png" ContentType="image/png"/>
  <Override PartName="/word/media/rId97.png" ContentType="image/png"/>
  <Override PartName="/word/media/rId104.png" ContentType="image/png"/>
  <Override PartName="/word/media/rId111.png" ContentType="image/png"/>
  <Override PartName="/word/media/rId118.png" ContentType="image/png"/>
  <Override PartName="/word/media/rId125.png" ContentType="image/png"/>
  <Override PartName="/word/media/rId132.png" ContentType="image/png"/>
  <Override PartName="/word/media/rId139.png" ContentType="image/png"/>
  <Override PartName="/word/media/rId20.png" ContentType="image/png"/>
  <Override PartName="/word/media/rId146.png" ContentType="image/png"/>
  <Override PartName="/word/media/rId153.png" ContentType="image/png"/>
  <Override PartName="/word/media/rId160.png" ContentType="image/png"/>
  <Override PartName="/word/media/rId167.png" ContentType="image/png"/>
  <Override PartName="/word/media/rId174.png" ContentType="image/png"/>
  <Override PartName="/word/media/rId181.png" ContentType="image/png"/>
  <Override PartName="/word/media/rId186.png" ContentType="image/png"/>
  <Override PartName="/word/media/rId191.png" ContentType="image/png"/>
  <Override PartName="/word/media/rId198.png" ContentType="image/png"/>
  <Override PartName="/word/media/rId203.png" ContentType="image/png"/>
  <Override PartName="/word/media/rId27.png" ContentType="image/png"/>
  <Override PartName="/word/media/rId34.png" ContentType="image/png"/>
  <Override PartName="/word/media/rId41.png" ContentType="image/png"/>
  <Override PartName="/word/media/rId48.png" ContentType="image/png"/>
  <Override PartName="/word/media/rId55.png" ContentType="image/png"/>
  <Override PartName="/word/media/rId62.png" ContentType="image/png"/>
  <Override PartName="/word/media/rId6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Compulsory school teacher questionnaires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Innholdsfortegnelse</w:t>
          </w:r>
        </w:p>
        <w:p>
          <w:r>
            <w:fldChar w:fldCharType="begin" w:dirty="true"/>
            <w:instrText xml:space="preserve">TOC \o "1-4" \h \z \u</w:instrText>
            <w:fldChar w:fldCharType="separate"/>
            <w:fldChar w:fldCharType="end"/>
          </w:r>
        </w:p>
      </w:sdtContent>
    </w:sdt>
    <w:sdt>
      <w:sdtPr>
        <w:docPartObj>
          <w:docPartGallery w:val="List of Figures"/>
          <w:docPartUnique/>
        </w:docPartObj>
      </w:sdtPr>
      <w:sdtContent>
        <w:p>
          <w:pPr>
            <w:pStyle w:val="TOCHeading"/>
          </w:pPr>
          <w:r>
            <w:t xml:space="preserve">Figurer</w:t>
          </w:r>
        </w:p>
        <w:p>
          <w:r>
            <w:fldChar w:fldCharType="begin" w:dirty="true"/>
            <w:instrText xml:space="preserve">TOC \h \z \t "Image Caption" \c</w:instrText>
            <w:fldChar w:fldCharType="separate"/>
            <w:fldChar w:fldCharType="end"/>
          </w:r>
        </w:p>
      </w:sdtContent>
    </w:sdt>
    <w:sdt>
      <w:sdtPr>
        <w:docPartObj>
          <w:docPartGallery w:val="List of Tables"/>
          <w:docPartUnique/>
        </w:docPartObj>
      </w:sdtPr>
      <w:sdtContent>
        <w:p>
          <w:pPr>
            <w:pStyle w:val="TOCHeading"/>
          </w:pPr>
          <w:r>
            <w:t xml:space="preserve">Tabeller</w:t>
          </w:r>
        </w:p>
        <w:p>
          <w:r>
            <w:fldChar w:fldCharType="begin" w:dirty="true"/>
            <w:instrText xml:space="preserve">TOC \h \z \t "Table Caption" \c</w:instrText>
            <w:fldChar w:fldCharType="separate"/>
            <w:fldChar w:fldCharType="end"/>
          </w:r>
        </w:p>
      </w:sdtContent>
    </w:sdt>
    <w:bookmarkStart w:id="212" w:name="X1b5292486344ff302397a8e3370153ac3622e4d"/>
    <w:p>
      <w:pPr>
        <w:pStyle w:val="Heading1"/>
      </w:pPr>
      <w:r>
        <w:t xml:space="preserve">3. Teacher questionnaires in compulsory schools</w:t>
      </w:r>
    </w:p>
    <w:bookmarkStart w:id="26" w:name="sec-Which-grade-levels-do-you-teach-51"/>
    <w:p>
      <w:pPr>
        <w:pStyle w:val="Heading2"/>
      </w:pPr>
      <w:r>
        <w:t xml:space="preserve">3.1 Which grade levels do you teach?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5" w:name="fig-larerskjema-q-ls7-cat-plot-html"/>
          <w:p>
            <w:pPr>
              <w:jc w:val="center"/>
            </w:pPr>
            <w:r>
              <w:drawing>
                <wp:inline>
                  <wp:extent cx="4577085" cy="5666432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-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5666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Which grade levels do you teach?</w:t>
            </w:r>
            <w:r>
              <w:t xml:space="preserve">. N = 1095,</w:t>
            </w:r>
            <w:r>
              <w:t xml:space="preserve"> </w:t>
            </w:r>
            <w:hyperlink r:id="rId23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24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(Q_LS7_1,Q_LS7_2,Q_LS7_3,Q_LS7_4,Q_LS7_5,Q_LS7_6,Q_LS7_7,Q_LS7_8,Q_LS7_9,Q_LS7_10,Q_LS7_11,Q_LS7_12,Q_LS7_13,Q_LS7_14,Q_LS7_15)</w:t>
            </w:r>
          </w:p>
          <w:bookmarkEnd w:id="25"/>
        </w:tc>
      </w:tr>
    </w:tbl>
    <w:bookmarkEnd w:id="26"/>
    <w:bookmarkStart w:id="33" w:name="X7b9fd543a673f1052d930c27915e83fc73a6dcd"/>
    <w:p>
      <w:pPr>
        <w:pStyle w:val="Heading2"/>
      </w:pPr>
      <w:r>
        <w:t xml:space="preserve">3.2 In some of the questions and statements we will take as our starting point a specific subject. Choose the subject you most recently taught.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2" w:name="fig-larerskjema-q-ls12-cat-plot-html"/>
          <w:p>
            <w:pPr>
              <w:jc w:val="center"/>
            </w:pPr>
            <w:r>
              <w:drawing>
                <wp:inline>
                  <wp:extent cx="4577085" cy="1977301"/>
                  <wp:effectExtent b="0" l="0" r="0" t="0"/>
                  <wp:docPr descr="" title="" id="28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3-1.png" id="2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1977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In some of the questions and statements we will take as our starting point a specific subject. Choose the subject you most recently taught.</w:t>
            </w:r>
            <w:r>
              <w:t xml:space="preserve">. N = 1112,</w:t>
            </w:r>
            <w:r>
              <w:t xml:space="preserve"> </w:t>
            </w:r>
            <w:hyperlink r:id="rId30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31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(Q_LS12_DERIVED)</w:t>
            </w:r>
          </w:p>
          <w:bookmarkEnd w:id="32"/>
        </w:tc>
      </w:tr>
    </w:tbl>
    <w:bookmarkEnd w:id="33"/>
    <w:bookmarkStart w:id="40" w:name="Xc2cb0b74fab8d0a4fce0d1bdcc0d5e3783c0133"/>
    <w:p>
      <w:pPr>
        <w:pStyle w:val="Heading2"/>
      </w:pPr>
      <w:r>
        <w:t xml:space="preserve">3.3 How familiar are you with what is written about public health and life skills (FoL) in LK20?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9" w:name="fig-larerskjema-q-ls14-cat-plot-html"/>
          <w:p>
            <w:pPr>
              <w:jc w:val="center"/>
            </w:pPr>
            <w:r>
              <w:drawing>
                <wp:inline>
                  <wp:extent cx="4577085" cy="2334313"/>
                  <wp:effectExtent b="0" l="0" r="0" t="0"/>
                  <wp:docPr descr="" title="" id="35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4-1.png" id="3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2334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familiar are you with what is written about public health and life skills (FoL) in LK20?</w:t>
            </w:r>
            <w:r>
              <w:t xml:space="preserve">. N = 1100,</w:t>
            </w:r>
            <w:r>
              <w:t xml:space="preserve"> </w:t>
            </w:r>
            <w:hyperlink r:id="rId37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38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(Q_LS14)</w:t>
            </w:r>
          </w:p>
          <w:bookmarkEnd w:id="39"/>
        </w:tc>
      </w:tr>
    </w:tbl>
    <w:bookmarkEnd w:id="40"/>
    <w:bookmarkStart w:id="47" w:name="Xd78cec8bf684e2525cfaae697174c62284aca5e"/>
    <w:p>
      <w:pPr>
        <w:pStyle w:val="Heading2"/>
      </w:pPr>
      <w:r>
        <w:t xml:space="preserve">3.4 How do you view your work with public health and life skills (FoL)?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6" w:name="fig-larerskjema-q-ls15-cat-plot-html"/>
          <w:p>
            <w:pPr>
              <w:jc w:val="center"/>
            </w:pPr>
            <w:r>
              <w:drawing>
                <wp:inline>
                  <wp:extent cx="4577085" cy="7432169"/>
                  <wp:effectExtent b="0" l="0" r="0" t="0"/>
                  <wp:docPr descr="" title="" id="42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5-1.png" id="4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7432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do you view your work with public health and life skills (FoL)?</w:t>
            </w:r>
            <w:r>
              <w:t xml:space="preserve">. N = [1025–1034],</w:t>
            </w:r>
            <w:r>
              <w:t xml:space="preserve"> </w:t>
            </w:r>
            <w:hyperlink r:id="rId44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45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(Q_LS15_1,Q_LS15_2,Q_LS15_3,Q_LS15_4,Q_LS15_5)</w:t>
            </w:r>
          </w:p>
          <w:bookmarkEnd w:id="46"/>
        </w:tc>
      </w:tr>
    </w:tbl>
    <w:bookmarkEnd w:id="47"/>
    <w:bookmarkStart w:id="54" w:name="X3367d7bbf461f38d0ba493e96922806012de775"/>
    <w:p>
      <w:pPr>
        <w:pStyle w:val="Heading2"/>
      </w:pPr>
      <w:r>
        <w:t xml:space="preserve">3.5 To what extent do you agree that the introduction of public health and life skills (FoL) in LK20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3" w:name="fig-larerskjema-q-ls17-cat-plot-html"/>
          <w:p>
            <w:pPr>
              <w:jc w:val="center"/>
            </w:pPr>
            <w:r>
              <w:drawing>
                <wp:inline>
                  <wp:extent cx="4577085" cy="6371303"/>
                  <wp:effectExtent b="0" l="0" r="0" t="0"/>
                  <wp:docPr descr="" title="" id="49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6-1.png" id="5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6371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agree that the introduction of public health and life skills (FoL) in LK20</w:t>
            </w:r>
            <w:r>
              <w:t xml:space="preserve">. N = [992–1001],</w:t>
            </w:r>
            <w:r>
              <w:t xml:space="preserve"> </w:t>
            </w:r>
            <w:hyperlink r:id="rId51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52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(Q_LS17_1,Q_LS17_2,Q_LS17_3,Q_LS17_4)</w:t>
            </w:r>
          </w:p>
          <w:bookmarkEnd w:id="53"/>
        </w:tc>
      </w:tr>
    </w:tbl>
    <w:bookmarkEnd w:id="54"/>
    <w:bookmarkStart w:id="61" w:name="X6e5e832fbdbde9333995aeda69deac44605fc69"/>
    <w:p>
      <w:pPr>
        <w:pStyle w:val="Heading2"/>
      </w:pPr>
      <w:r>
        <w:t xml:space="preserve">3.6 To what extent do you agree that your school’s work with the theme public health and life skills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0" w:name="fig-larerskjema-q-ls18-cat-plot-html"/>
          <w:p>
            <w:pPr>
              <w:jc w:val="center"/>
            </w:pPr>
            <w:r>
              <w:drawing>
                <wp:inline>
                  <wp:extent cx="4577085" cy="8495070"/>
                  <wp:effectExtent b="0" l="0" r="0" t="0"/>
                  <wp:docPr descr="" title="" id="56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7-1.png" id="5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849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agree that your school’s work with the theme public health and life skills</w:t>
            </w:r>
            <w:r>
              <w:t xml:space="preserve">. N = [973–976],</w:t>
            </w:r>
            <w:r>
              <w:t xml:space="preserve"> </w:t>
            </w:r>
            <w:hyperlink r:id="rId58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59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(Q_LS18_1,Q_LS18_2,Q_LS18_3,Q_LS18_4,Q_LS18_5,Q_LS18_6)</w:t>
            </w:r>
          </w:p>
          <w:bookmarkEnd w:id="60"/>
        </w:tc>
      </w:tr>
    </w:tbl>
    <w:bookmarkEnd w:id="61"/>
    <w:bookmarkStart w:id="68" w:name="X4c592390376b9476502e95de181b671677ad7d7"/>
    <w:p>
      <w:pPr>
        <w:pStyle w:val="Heading2"/>
      </w:pPr>
      <w:r>
        <w:t xml:space="preserve">3.7 How much do you disagree/agree with the following statements about work with public health and life skills (FoL) in THE SUBJECT?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7" w:name="fig-larerskjema-q-ls19-cat-plot-html"/>
          <w:p>
            <w:pPr>
              <w:jc w:val="center"/>
            </w:pPr>
            <w:r>
              <w:drawing>
                <wp:inline>
                  <wp:extent cx="4577085" cy="5309419"/>
                  <wp:effectExtent b="0" l="0" r="0" t="0"/>
                  <wp:docPr descr="" title="" id="63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8-1.png" id="6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5309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much do you disagree/agree with the following statements about work with public health and life skills (FoL) in THE SUBJECT?</w:t>
            </w:r>
            <w:r>
              <w:t xml:space="preserve">. N = [970–974],</w:t>
            </w:r>
            <w:r>
              <w:t xml:space="preserve"> </w:t>
            </w:r>
            <w:hyperlink r:id="rId65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66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(Q_LS19_1,Q_LS19_2,Q_LS19_3)</w:t>
            </w:r>
          </w:p>
          <w:bookmarkEnd w:id="67"/>
        </w:tc>
      </w:tr>
    </w:tbl>
    <w:bookmarkEnd w:id="68"/>
    <w:bookmarkStart w:id="75" w:name="Xf023f29833e9c9a7c439cc2952943ff9f2498ee"/>
    <w:p>
      <w:pPr>
        <w:pStyle w:val="Heading2"/>
      </w:pPr>
      <w:r>
        <w:t xml:space="preserve">3.8 How do you work with public health and life skills (FoL) at your school?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4" w:name="fig-larerskjema-q-ls2-cat-plot-html"/>
          <w:p>
            <w:pPr>
              <w:jc w:val="center"/>
            </w:pPr>
            <w:r>
              <w:drawing>
                <wp:inline>
                  <wp:extent cx="4577085" cy="10985005"/>
                  <wp:effectExtent b="0" l="0" r="0" t="0"/>
                  <wp:docPr descr="" title="" id="70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9-1.png" id="7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1098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do you work with public health and life skills (FoL) at your school?</w:t>
            </w:r>
            <w:r>
              <w:t xml:space="preserve">. N = [933–950],</w:t>
            </w:r>
            <w:r>
              <w:t xml:space="preserve"> </w:t>
            </w:r>
            <w:hyperlink r:id="rId72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73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(Q_LS21_1,Q_LS21_2,Q_LS21_3,Q_LS21_4,Q_LS21_5,Q_LS21_6,Q_LS22_1,Q_LS22_2,Q_LS22_3,Q_LS22_4)</w:t>
            </w:r>
          </w:p>
          <w:bookmarkEnd w:id="74"/>
        </w:tc>
      </w:tr>
    </w:tbl>
    <w:bookmarkEnd w:id="75"/>
    <w:bookmarkStart w:id="82" w:name="X813ff7c81bcdcbac9673c3cba5a60c7bcc7caa0"/>
    <w:p>
      <w:pPr>
        <w:pStyle w:val="Heading2"/>
      </w:pPr>
      <w:r>
        <w:t xml:space="preserve">3.9 How do you organize work with public health and life skills?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1" w:name="fig-larerskjema-q-ls23-cat-plot-html"/>
          <w:p>
            <w:pPr>
              <w:jc w:val="center"/>
            </w:pPr>
            <w:r>
              <w:drawing>
                <wp:inline>
                  <wp:extent cx="4577085" cy="10985005"/>
                  <wp:effectExtent b="0" l="0" r="0" t="0"/>
                  <wp:docPr descr="" title="" id="77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10-1.png" id="7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1098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3.9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do you organize work with public health and life skills?</w:t>
            </w:r>
            <w:r>
              <w:t xml:space="preserve">. N = [222–913],</w:t>
            </w:r>
            <w:r>
              <w:t xml:space="preserve"> </w:t>
            </w:r>
            <w:hyperlink r:id="rId79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80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(Q_LS23_1,Q_LS23_2,Q_LS23_3,Q_LS23_4,Q_LS23_5,Q_LS23_6,Q_LS23_7,Q_LS23_8,Q_LS23_9)</w:t>
            </w:r>
          </w:p>
          <w:bookmarkEnd w:id="81"/>
        </w:tc>
      </w:tr>
    </w:tbl>
    <w:bookmarkEnd w:id="82"/>
    <w:bookmarkStart w:id="89" w:name="Xc35e64c48dc0c8de9a05acf53d1815c850463ed"/>
    <w:p>
      <w:pPr>
        <w:pStyle w:val="Heading2"/>
      </w:pPr>
      <w:r>
        <w:t xml:space="preserve">3.10 Which sources do you usually use to teach public health and life skills (FoL) in THE SUBJECT?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8" w:name="fig-larerskjema-q-ls24-cat-plot-html"/>
          <w:p>
            <w:pPr>
              <w:jc w:val="center"/>
            </w:pPr>
            <w:r>
              <w:drawing>
                <wp:inline>
                  <wp:extent cx="4577085" cy="10261826"/>
                  <wp:effectExtent b="0" l="0" r="0" t="0"/>
                  <wp:docPr descr="" title="" id="84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11-1.png" id="8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10261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3.10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Which sources do you usually use to teach public health and life skills (FoL) in THE SUBJECT?</w:t>
            </w:r>
            <w:r>
              <w:t xml:space="preserve">. N = 893,</w:t>
            </w:r>
            <w:r>
              <w:t xml:space="preserve"> </w:t>
            </w:r>
            <w:hyperlink r:id="rId86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87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(Q_LS24_1,Q_LS24_28,Q_LS24_29,Q_LS24_30,Q_LS24_31,Q_LS24_32,Q_LS24_33)</w:t>
            </w:r>
          </w:p>
          <w:bookmarkEnd w:id="88"/>
        </w:tc>
      </w:tr>
    </w:tbl>
    <w:bookmarkEnd w:id="89"/>
    <w:bookmarkStart w:id="96" w:name="Xfb56251245966ad2f05a7c546ed829c1cbaaa55"/>
    <w:p>
      <w:pPr>
        <w:pStyle w:val="Heading2"/>
      </w:pPr>
      <w:r>
        <w:t xml:space="preserve">3.11 Work with FoL can be planned, but can also occur spontaneously, often called</w:t>
      </w:r>
      <w:r>
        <w:t xml:space="preserve"> </w:t>
      </w:r>
      <w:r>
        <w:t xml:space="preserve">‘learning moments’</w:t>
      </w:r>
      <w:r>
        <w:t xml:space="preserve">. To what extent do you facilitate learning about public health and life skills in the following learning moments?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95" w:name="fig-larerskjema-q-ls25-cat-plot-html"/>
          <w:p>
            <w:pPr>
              <w:jc w:val="center"/>
            </w:pPr>
            <w:r>
              <w:drawing>
                <wp:inline>
                  <wp:extent cx="4577085" cy="7790199"/>
                  <wp:effectExtent b="0" l="0" r="0" t="0"/>
                  <wp:docPr descr="" title="" id="91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12-1.png" id="9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7790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Work with FoL can be planned, but can also occur spontaneously, often called</w:t>
            </w: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 xml:space="preserve">‘learning moments’</w:t>
            </w:r>
            <w:r>
              <w:rPr>
                <w:i/>
                <w:iCs/>
              </w:rPr>
              <w:t xml:space="preserve">. To what extent do you facilitate learning about public health and life skills in the following learning moments?</w:t>
            </w:r>
            <w:r>
              <w:t xml:space="preserve">. N = [898–907],</w:t>
            </w:r>
            <w:r>
              <w:t xml:space="preserve"> </w:t>
            </w:r>
            <w:hyperlink r:id="rId93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94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(Q_LS25_1,Q_LS25_2,Q_LS25_3,Q_LS25_4)</w:t>
            </w:r>
          </w:p>
          <w:bookmarkEnd w:id="95"/>
        </w:tc>
      </w:tr>
    </w:tbl>
    <w:bookmarkEnd w:id="96"/>
    <w:bookmarkStart w:id="103" w:name="X1fa3d73e5a1a4f8cb320ec3819268a64563eec5"/>
    <w:p>
      <w:pPr>
        <w:pStyle w:val="Heading2"/>
      </w:pPr>
      <w:r>
        <w:t xml:space="preserve">3.12 To what extent do you agree with the following statements about your competence in public health and life skills (FoL)?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2" w:name="fig-larerskjema-q-ls27-cat-plot-html"/>
          <w:p>
            <w:pPr>
              <w:jc w:val="center"/>
            </w:pPr>
            <w:r>
              <w:drawing>
                <wp:inline>
                  <wp:extent cx="4577085" cy="6371303"/>
                  <wp:effectExtent b="0" l="0" r="0" t="0"/>
                  <wp:docPr descr="" title="" id="98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13-1.png" id="9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6371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agree with the following statements about your competence in public health and life skills (FoL)?</w:t>
            </w:r>
            <w:r>
              <w:t xml:space="preserve">. N = [897–902],</w:t>
            </w:r>
            <w:r>
              <w:t xml:space="preserve"> </w:t>
            </w:r>
            <w:hyperlink r:id="rId100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101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(Q_LS27_1,Q_LS27_2,Q_LS27_3)</w:t>
            </w:r>
          </w:p>
          <w:bookmarkEnd w:id="102"/>
        </w:tc>
      </w:tr>
    </w:tbl>
    <w:bookmarkEnd w:id="103"/>
    <w:bookmarkStart w:id="110" w:name="X253309aedf2669d2041b867411806203b1d298e"/>
    <w:p>
      <w:pPr>
        <w:pStyle w:val="Heading2"/>
      </w:pPr>
      <w:r>
        <w:t xml:space="preserve">3.13 To what extent do you experience challenges connected to work with public health and life skills (FoL)?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9" w:name="fig-larerskjema-q-ls28-cat-plot-html"/>
          <w:p>
            <w:pPr>
              <w:jc w:val="center"/>
            </w:pPr>
            <w:r>
              <w:drawing>
                <wp:inline>
                  <wp:extent cx="4577085" cy="7790199"/>
                  <wp:effectExtent b="0" l="0" r="0" t="0"/>
                  <wp:docPr descr="" title="" id="105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14-1.png" id="10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7790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experience challenges connected to work with public health and life skills (FoL)?</w:t>
            </w:r>
            <w:r>
              <w:t xml:space="preserve">. N = [890–900],</w:t>
            </w:r>
            <w:r>
              <w:t xml:space="preserve"> </w:t>
            </w:r>
            <w:hyperlink r:id="rId107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108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(Q_LS28_1,Q_LS28_2,Q_LS28_3,Q_LS28_4)</w:t>
            </w:r>
          </w:p>
          <w:bookmarkEnd w:id="109"/>
        </w:tc>
      </w:tr>
    </w:tbl>
    <w:bookmarkEnd w:id="110"/>
    <w:bookmarkStart w:id="117" w:name="X272cea80526ff0ed412cbac903c2ef36a5982bc"/>
    <w:p>
      <w:pPr>
        <w:pStyle w:val="Heading2"/>
      </w:pPr>
      <w:r>
        <w:t xml:space="preserve">3.14 To what extent do you agree with the following statements about competence-enhancing measures within public health and life skills (FoL)?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16" w:name="fig-larerskjema-q-ls29-cat-plot-html"/>
          <w:p>
            <w:pPr>
              <w:jc w:val="center"/>
            </w:pPr>
            <w:r>
              <w:drawing>
                <wp:inline>
                  <wp:extent cx="4577085" cy="4247535"/>
                  <wp:effectExtent b="0" l="0" r="0" t="0"/>
                  <wp:docPr descr="" title="" id="112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15-1.png" id="11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4247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agree with the following statements about competence-enhancing measures within public health and life skills (FoL)?</w:t>
            </w:r>
            <w:r>
              <w:t xml:space="preserve">. N = [893–896],</w:t>
            </w:r>
            <w:r>
              <w:t xml:space="preserve"> </w:t>
            </w:r>
            <w:hyperlink r:id="rId114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115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(Q_LS29_1,Q_LS29_2)</w:t>
            </w:r>
          </w:p>
          <w:bookmarkEnd w:id="116"/>
        </w:tc>
      </w:tr>
    </w:tbl>
    <w:bookmarkEnd w:id="117"/>
    <w:bookmarkStart w:id="124" w:name="X68696a6e5472085298e36e6e47634bf46d46094"/>
    <w:p>
      <w:pPr>
        <w:pStyle w:val="Heading2"/>
      </w:pPr>
      <w:r>
        <w:t xml:space="preserve">3.15 To what extent do you use the following competence-enhancing measures related to public health and life skills?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23" w:name="fig-larerskjema-q-ls30-cat-plot-html"/>
          <w:p>
            <w:pPr>
              <w:jc w:val="center"/>
            </w:pPr>
            <w:r>
              <w:drawing>
                <wp:inline>
                  <wp:extent cx="4577085" cy="9199942"/>
                  <wp:effectExtent b="0" l="0" r="0" t="0"/>
                  <wp:docPr descr="" title="" id="119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16-1.png" id="12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9199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use the following competence-enhancing measures related to public health and life skills?</w:t>
            </w:r>
            <w:r>
              <w:t xml:space="preserve">. N = [161–885],</w:t>
            </w:r>
            <w:r>
              <w:t xml:space="preserve"> </w:t>
            </w:r>
            <w:hyperlink r:id="rId121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122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(Q_LS30_1,Q_LS30_2,Q_LS30_3,Q_LS30_4,Q_LS30_5)</w:t>
            </w:r>
          </w:p>
          <w:bookmarkEnd w:id="123"/>
        </w:tc>
      </w:tr>
    </w:tbl>
    <w:bookmarkEnd w:id="124"/>
    <w:bookmarkStart w:id="131" w:name="X7694a732c795b400204212269e0f4aa0fc5c83d"/>
    <w:p>
      <w:pPr>
        <w:pStyle w:val="Heading2"/>
      </w:pPr>
      <w:r>
        <w:t xml:space="preserve">3.16 How much do you disagree/agree with the following statements. Ensuring that all students experience belonging when working with public health and life skills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0" w:name="fig-larerskjema-q-ls32-cat-plot-html"/>
          <w:p>
            <w:pPr>
              <w:jc w:val="center"/>
            </w:pPr>
            <w:r>
              <w:drawing>
                <wp:inline>
                  <wp:extent cx="4577085" cy="4952406"/>
                  <wp:effectExtent b="0" l="0" r="0" t="0"/>
                  <wp:docPr descr="" title="" id="126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17-1.png" id="1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4952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much do you disagree/agree with the following statements. Ensuring that all students experience belonging when working with public health and life skills</w:t>
            </w:r>
            <w:r>
              <w:t xml:space="preserve">. N = [890–895],</w:t>
            </w:r>
            <w:r>
              <w:t xml:space="preserve"> </w:t>
            </w:r>
            <w:hyperlink r:id="rId128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129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(Q_LS32_1,Q_LS32_2,Q_LS32_3,Q_LS32_4)</w:t>
            </w:r>
          </w:p>
          <w:bookmarkEnd w:id="130"/>
        </w:tc>
      </w:tr>
    </w:tbl>
    <w:bookmarkEnd w:id="131"/>
    <w:bookmarkStart w:id="138" w:name="X8d96b4deacc815f8917e281bc0be2a942cb41a0"/>
    <w:p>
      <w:pPr>
        <w:pStyle w:val="Heading2"/>
      </w:pPr>
      <w:r>
        <w:t xml:space="preserve">3.17 How often do you adapt work with public health and life skills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7" w:name="fig-larerskjema-q-ls3-cat-plot-html"/>
          <w:p>
            <w:pPr>
              <w:jc w:val="center"/>
            </w:pPr>
            <w:r>
              <w:drawing>
                <wp:inline>
                  <wp:extent cx="4577085" cy="3185651"/>
                  <wp:effectExtent b="0" l="0" r="0" t="0"/>
                  <wp:docPr descr="" title="" id="133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18-1.png" id="13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3185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often do you adapt work with public health and life skills</w:t>
            </w:r>
            <w:r>
              <w:t xml:space="preserve">. N = [884–893],</w:t>
            </w:r>
            <w:r>
              <w:t xml:space="preserve"> </w:t>
            </w:r>
            <w:hyperlink r:id="rId135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136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(Q_LS33_1,Q_LS33_2,Q_LS33_3)</w:t>
            </w:r>
          </w:p>
          <w:bookmarkEnd w:id="137"/>
        </w:tc>
      </w:tr>
    </w:tbl>
    <w:bookmarkEnd w:id="138"/>
    <w:bookmarkStart w:id="145" w:name="X231978e671bf9d387eb49f9139912f991ae1117"/>
    <w:p>
      <w:pPr>
        <w:pStyle w:val="Heading2"/>
      </w:pPr>
      <w:r>
        <w:t xml:space="preserve">3.18 Please indicate your agreement with the following statements about your school’s work with public health and life skills (FoL)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44" w:name="fig-larerskjema-q-ls35-cat-plot-html"/>
          <w:p>
            <w:pPr>
              <w:jc w:val="center"/>
            </w:pPr>
            <w:r>
              <w:drawing>
                <wp:inline>
                  <wp:extent cx="4577085" cy="7790199"/>
                  <wp:effectExtent b="0" l="0" r="0" t="0"/>
                  <wp:docPr descr="" title="" id="140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19-1.png" id="14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7790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Please indicate your agreement with the following statements about your school’s work with public health and life skills (FoL)</w:t>
            </w:r>
            <w:r>
              <w:t xml:space="preserve">. N = [884–889],</w:t>
            </w:r>
            <w:r>
              <w:t xml:space="preserve"> </w:t>
            </w:r>
            <w:hyperlink r:id="rId142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143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(Q_LS35_1,Q_LS35_2,Q_LS35_3,Q_LS35_4)</w:t>
            </w:r>
          </w:p>
          <w:bookmarkEnd w:id="144"/>
        </w:tc>
      </w:tr>
    </w:tbl>
    <w:bookmarkEnd w:id="145"/>
    <w:bookmarkStart w:id="152" w:name="Xe59a69dc79238b7800edef44038e239594f2581"/>
    <w:p>
      <w:pPr>
        <w:pStyle w:val="Heading2"/>
      </w:pPr>
      <w:r>
        <w:t xml:space="preserve">3.19 To what extent do you have sufficient access to the following for work with public health and life skills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1" w:name="fig-larerskjema-q-ls36-cat-plot-html"/>
          <w:p>
            <w:pPr>
              <w:jc w:val="center"/>
            </w:pPr>
            <w:r>
              <w:drawing>
                <wp:inline>
                  <wp:extent cx="4577085" cy="3185651"/>
                  <wp:effectExtent b="0" l="0" r="0" t="0"/>
                  <wp:docPr descr="" title="" id="147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0-1.png" id="14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3185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3.19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have sufficient access to the following for work with public health and life skills</w:t>
            </w:r>
            <w:r>
              <w:t xml:space="preserve">. N = [880–888],</w:t>
            </w:r>
            <w:r>
              <w:t xml:space="preserve"> </w:t>
            </w:r>
            <w:hyperlink r:id="rId149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150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(Q_LS36_1,Q_LS36_2,Q_LS36_3)</w:t>
            </w:r>
          </w:p>
          <w:bookmarkEnd w:id="151"/>
        </w:tc>
      </w:tr>
    </w:tbl>
    <w:bookmarkEnd w:id="152"/>
    <w:bookmarkStart w:id="159" w:name="Xb0a075d7d6dabc338319be9a47d1b206ec2a84e"/>
    <w:p>
      <w:pPr>
        <w:pStyle w:val="Heading2"/>
      </w:pPr>
      <w:r>
        <w:t xml:space="preserve">3.20 To what extent do you agree/disagree with the following statements about the school leadership’s work with public health and life skills (FoL)? The school leadership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8" w:name="fig-larerskjema-q-ls37-cat-plot-html"/>
          <w:p>
            <w:pPr>
              <w:jc w:val="center"/>
            </w:pPr>
            <w:r>
              <w:drawing>
                <wp:inline>
                  <wp:extent cx="4577085" cy="7432169"/>
                  <wp:effectExtent b="0" l="0" r="0" t="0"/>
                  <wp:docPr descr="" title="" id="154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1-1.png" id="15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7432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3.20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agree/disagree with the following statements about the school leadership’s work with public health and life skills (FoL)? The school leadership</w:t>
            </w:r>
            <w:r>
              <w:t xml:space="preserve">. N = [878–884],</w:t>
            </w:r>
            <w:r>
              <w:t xml:space="preserve"> </w:t>
            </w:r>
            <w:hyperlink r:id="rId156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157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(Q_LS37_1,Q_LS37_2,Q_LS37_3,Q_LS37_4,Q_LS37_5)</w:t>
            </w:r>
          </w:p>
          <w:bookmarkEnd w:id="158"/>
        </w:tc>
      </w:tr>
    </w:tbl>
    <w:bookmarkEnd w:id="159"/>
    <w:bookmarkStart w:id="166" w:name="X478cfd5c7b2137f908b0701dcb9bf715c053aa9"/>
    <w:p>
      <w:pPr>
        <w:pStyle w:val="Heading2"/>
      </w:pPr>
      <w:r>
        <w:t xml:space="preserve">3.21 In collaboration on public health and life skills I find that teachers at my school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65" w:name="fig-larerskjema-q-ls38-cat-plot-html"/>
          <w:p>
            <w:pPr>
              <w:jc w:val="center"/>
            </w:pPr>
            <w:r>
              <w:drawing>
                <wp:inline>
                  <wp:extent cx="4577085" cy="9556954"/>
                  <wp:effectExtent b="0" l="0" r="0" t="0"/>
                  <wp:docPr descr="" title="" id="161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2-1.png" id="16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9556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In collaboration on public health and life skills I find that teachers at my school</w:t>
            </w:r>
            <w:r>
              <w:t xml:space="preserve">. N = [876–881],</w:t>
            </w:r>
            <w:r>
              <w:t xml:space="preserve"> </w:t>
            </w:r>
            <w:hyperlink r:id="rId163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164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(Q_LS38_1,Q_LS38_2,Q_LS38_3,Q_LS38_4,Q_LS38_5,Q_LS38_6,Q_LS38_7)</w:t>
            </w:r>
          </w:p>
          <w:bookmarkEnd w:id="165"/>
        </w:tc>
      </w:tr>
    </w:tbl>
    <w:bookmarkEnd w:id="166"/>
    <w:bookmarkStart w:id="173" w:name="Xf774d61cbb25426f61ee78d0daf722e86ca0e0b"/>
    <w:p>
      <w:pPr>
        <w:pStyle w:val="Heading2"/>
      </w:pPr>
      <w:r>
        <w:t xml:space="preserve">3.22 Overall, to what extent do you feel that the introduction of public health and life skills in LK20 has improved the school’s work with students’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2" w:name="fig-larerskjema-q-ls39-cat-plot-html"/>
          <w:p>
            <w:pPr>
              <w:jc w:val="center"/>
            </w:pPr>
            <w:r>
              <w:drawing>
                <wp:inline>
                  <wp:extent cx="4577085" cy="3185651"/>
                  <wp:effectExtent b="0" l="0" r="0" t="0"/>
                  <wp:docPr descr="" title="" id="168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3-1.png" id="16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3185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Overall, to what extent do you feel that the introduction of public health and life skills in LK20 has improved the school’s work with students’</w:t>
            </w:r>
            <w:r>
              <w:t xml:space="preserve">. N = [873–878],</w:t>
            </w:r>
            <w:r>
              <w:t xml:space="preserve"> </w:t>
            </w:r>
            <w:hyperlink r:id="rId170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171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(Q_LS39_1,Q_LS39_2,Q_LS39_3)</w:t>
            </w:r>
          </w:p>
          <w:bookmarkEnd w:id="172"/>
        </w:tc>
      </w:tr>
    </w:tbl>
    <w:bookmarkEnd w:id="173"/>
    <w:bookmarkStart w:id="180" w:name="X8c3967ab16b40784305500d2154919249a4addb"/>
    <w:p>
      <w:pPr>
        <w:pStyle w:val="Heading2"/>
      </w:pPr>
      <w:r>
        <w:t xml:space="preserve">3.23 How well do you manage job-related stress at the moment?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9" w:name="fig-larerskjema-q-ls40-1-cat-plot-html"/>
          <w:p>
            <w:pPr>
              <w:jc w:val="center"/>
            </w:pPr>
            <w:r>
              <w:drawing>
                <wp:inline>
                  <wp:extent cx="4577085" cy="1528746"/>
                  <wp:effectExtent b="0" l="0" r="0" t="0"/>
                  <wp:docPr descr="" title="" id="175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4-1.png" id="17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1528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well do you manage job-related stress at the moment?</w:t>
            </w:r>
            <w:r>
              <w:t xml:space="preserve">. N = 877,</w:t>
            </w:r>
            <w:r>
              <w:t xml:space="preserve"> </w:t>
            </w:r>
            <w:hyperlink r:id="rId177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178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(Q_LS40_1)</w:t>
            </w:r>
          </w:p>
          <w:bookmarkEnd w:id="179"/>
        </w:tc>
      </w:tr>
    </w:tbl>
    <w:bookmarkEnd w:id="180"/>
    <w:bookmarkStart w:id="185" w:name="Xeaa9c5f92f3138775de69791f3b902ec07c469f"/>
    <w:p>
      <w:pPr>
        <w:pStyle w:val="Heading2"/>
      </w:pPr>
      <w:r>
        <w:t xml:space="preserve">3.24 Approximately how many years of higher education do you have that are relevant to the teaching profession?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84" w:name="fig-larerskjema-q-ls42-int-plot-html"/>
          <w:p>
            <w:pPr>
              <w:jc w:val="center"/>
            </w:pPr>
            <w:r>
              <w:drawing>
                <wp:inline>
                  <wp:extent cx="4577085" cy="3661668"/>
                  <wp:effectExtent b="0" l="0" r="0" t="0"/>
                  <wp:docPr descr="" title="" id="182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5-1.png" id="18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3661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Approximately how many years of higher education do you have that are relevant to the teaching profession?</w:t>
            </w:r>
            <w:r>
              <w:t xml:space="preserve">. (Q_LS42)</w:t>
            </w:r>
          </w:p>
          <w:bookmarkEnd w:id="184"/>
        </w:tc>
      </w:tr>
    </w:tbl>
    <w:bookmarkEnd w:id="185"/>
    <w:bookmarkStart w:id="190" w:name="X51fce5389dfb050c745063ca2473944818c5980"/>
    <w:p>
      <w:pPr>
        <w:pStyle w:val="Heading2"/>
      </w:pPr>
      <w:r>
        <w:t xml:space="preserve">3.25 Approximately how many years have you worked as a teacher?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89" w:name="fig-larerskjema-q-ls43-int-plot-html"/>
          <w:p>
            <w:pPr>
              <w:jc w:val="center"/>
            </w:pPr>
            <w:r>
              <w:drawing>
                <wp:inline>
                  <wp:extent cx="4577085" cy="3661668"/>
                  <wp:effectExtent b="0" l="0" r="0" t="0"/>
                  <wp:docPr descr="" title="" id="187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6-1.png" id="18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3661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Approximately how many years have you worked as a teacher?</w:t>
            </w:r>
            <w:r>
              <w:t xml:space="preserve">. (Q_LS43)</w:t>
            </w:r>
          </w:p>
          <w:bookmarkEnd w:id="189"/>
        </w:tc>
      </w:tr>
    </w:tbl>
    <w:bookmarkEnd w:id="190"/>
    <w:bookmarkStart w:id="197" w:name="X67ec945e6d8282341e69beb069b3ada2911c1ea"/>
    <w:p>
      <w:pPr>
        <w:pStyle w:val="Heading2"/>
      </w:pPr>
      <w:r>
        <w:t xml:space="preserve">3.26 Are you a homeroom/contact teacher in the 2024/25 school year?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96" w:name="fig-larerskjema-q-ls44-cat-plot-html"/>
          <w:p>
            <w:pPr>
              <w:jc w:val="center"/>
            </w:pPr>
            <w:r>
              <w:drawing>
                <wp:inline>
                  <wp:extent cx="4577085" cy="915417"/>
                  <wp:effectExtent b="0" l="0" r="0" t="0"/>
                  <wp:docPr descr="" title="" id="192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7-1.png" id="19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915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Are you a homeroom/contact teacher in the 2024/25 school year?</w:t>
            </w:r>
            <w:r>
              <w:t xml:space="preserve">. N = 878,</w:t>
            </w:r>
            <w:r>
              <w:t xml:space="preserve"> </w:t>
            </w:r>
            <w:hyperlink r:id="rId194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195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(Q_LS44)</w:t>
            </w:r>
          </w:p>
          <w:bookmarkEnd w:id="196"/>
        </w:tc>
      </w:tr>
    </w:tbl>
    <w:bookmarkEnd w:id="197"/>
    <w:bookmarkStart w:id="202" w:name="sec-Age-58"/>
    <w:p>
      <w:pPr>
        <w:pStyle w:val="Heading2"/>
      </w:pPr>
      <w:r>
        <w:t xml:space="preserve">3.27 Age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01" w:name="fig-larerskjema-q-ls45-int-plot-html"/>
          <w:p>
            <w:pPr>
              <w:jc w:val="center"/>
            </w:pPr>
            <w:r>
              <w:drawing>
                <wp:inline>
                  <wp:extent cx="4577085" cy="3661668"/>
                  <wp:effectExtent b="0" l="0" r="0" t="0"/>
                  <wp:docPr descr="" title="" id="199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8-1.png" id="20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3661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Age</w:t>
            </w:r>
            <w:r>
              <w:t xml:space="preserve">. N = 878,</w:t>
            </w:r>
            <w:r>
              <w:t xml:space="preserve"> </w:t>
            </w:r>
            <w:hyperlink r:id="rId194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195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(Q_LS45_DERIVED)</w:t>
            </w:r>
          </w:p>
          <w:bookmarkEnd w:id="201"/>
        </w:tc>
      </w:tr>
    </w:tbl>
    <w:bookmarkEnd w:id="202"/>
    <w:bookmarkStart w:id="209" w:name="sec-Gender-97"/>
    <w:p>
      <w:pPr>
        <w:pStyle w:val="Heading2"/>
      </w:pPr>
      <w:r>
        <w:t xml:space="preserve">3.28 Gender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08" w:name="fig-larerskjema-q-ls46-cat-plot-html"/>
          <w:p>
            <w:pPr>
              <w:jc w:val="center"/>
            </w:pPr>
            <w:r>
              <w:drawing>
                <wp:inline>
                  <wp:extent cx="4577085" cy="1272429"/>
                  <wp:effectExtent b="0" l="0" r="0" t="0"/>
                  <wp:docPr descr="" title="" id="204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9-1.png" id="20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1272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Gender</w:t>
            </w:r>
            <w:r>
              <w:t xml:space="preserve">. N = 878,</w:t>
            </w:r>
            <w:r>
              <w:t xml:space="preserve"> </w:t>
            </w:r>
            <w:hyperlink r:id="rId206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207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(Q_LS46)</w:t>
            </w:r>
          </w:p>
          <w:bookmarkEnd w:id="208"/>
        </w:tc>
      </w:tr>
    </w:tbl>
    <w:bookmarkEnd w:id="209"/>
    <w:bookmarkStart w:id="211" w:name="Xcd6f95ddefc9a9f1e1ab90729f0cf5e03e69d42"/>
    <w:p>
      <w:pPr>
        <w:pStyle w:val="Heading2"/>
      </w:pPr>
      <w:r>
        <w:t xml:space="preserve">3.29 Comments on the topic or the survey? Anything we should have asked?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10" w:name="tbl-larerskjema-q-ls47-chr-table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Tabell</w:t>
            </w:r>
            <w:r>
              <w:t xml:space="preserve"> 3.1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Comments on the topic or the survey? Anything we should have asked?</w:t>
            </w:r>
            <w:r>
              <w:t xml:space="preserve">. (Q_LS47)</w:t>
            </w:r>
          </w:p>
          <w:p>
            <w:pPr>
              <w:pStyle w:val="SourceCode"/>
              <w:jc w:val="center"/>
            </w:pPr>
            <w:r>
              <w:rPr>
                <w:rStyle w:val="VerbatimChar"/>
              </w:rPr>
              <w:t xml:space="preserve">[1] "Redacted"</w:t>
            </w:r>
          </w:p>
          <w:bookmarkEnd w:id="210"/>
        </w:tc>
      </w:tr>
    </w:tbl>
    <w:bookmarkEnd w:id="211"/>
    <w:bookmarkEnd w:id="212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nb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76" Target="media/rId76.png" /><Relationship Type="http://schemas.openxmlformats.org/officeDocument/2006/relationships/image" Id="rId83" Target="media/rId83.png" /><Relationship Type="http://schemas.openxmlformats.org/officeDocument/2006/relationships/image" Id="rId90" Target="media/rId90.png" /><Relationship Type="http://schemas.openxmlformats.org/officeDocument/2006/relationships/image" Id="rId97" Target="media/rId97.png" /><Relationship Type="http://schemas.openxmlformats.org/officeDocument/2006/relationships/image" Id="rId104" Target="media/rId104.png" /><Relationship Type="http://schemas.openxmlformats.org/officeDocument/2006/relationships/image" Id="rId111" Target="media/rId111.png" /><Relationship Type="http://schemas.openxmlformats.org/officeDocument/2006/relationships/image" Id="rId118" Target="media/rId118.png" /><Relationship Type="http://schemas.openxmlformats.org/officeDocument/2006/relationships/image" Id="rId125" Target="media/rId125.png" /><Relationship Type="http://schemas.openxmlformats.org/officeDocument/2006/relationships/image" Id="rId132" Target="media/rId132.png" /><Relationship Type="http://schemas.openxmlformats.org/officeDocument/2006/relationships/image" Id="rId139" Target="media/rId139.png" /><Relationship Type="http://schemas.openxmlformats.org/officeDocument/2006/relationships/image" Id="rId20" Target="media/rId20.png" /><Relationship Type="http://schemas.openxmlformats.org/officeDocument/2006/relationships/image" Id="rId146" Target="media/rId146.png" /><Relationship Type="http://schemas.openxmlformats.org/officeDocument/2006/relationships/image" Id="rId153" Target="media/rId153.png" /><Relationship Type="http://schemas.openxmlformats.org/officeDocument/2006/relationships/image" Id="rId160" Target="media/rId160.png" /><Relationship Type="http://schemas.openxmlformats.org/officeDocument/2006/relationships/image" Id="rId167" Target="media/rId167.png" /><Relationship Type="http://schemas.openxmlformats.org/officeDocument/2006/relationships/image" Id="rId174" Target="media/rId174.png" /><Relationship Type="http://schemas.openxmlformats.org/officeDocument/2006/relationships/image" Id="rId181" Target="media/rId181.png" /><Relationship Type="http://schemas.openxmlformats.org/officeDocument/2006/relationships/image" Id="rId186" Target="media/rId186.png" /><Relationship Type="http://schemas.openxmlformats.org/officeDocument/2006/relationships/image" Id="rId191" Target="media/rId191.png" /><Relationship Type="http://schemas.openxmlformats.org/officeDocument/2006/relationships/image" Id="rId198" Target="media/rId198.png" /><Relationship Type="http://schemas.openxmlformats.org/officeDocument/2006/relationships/image" Id="rId203" Target="media/rId203.png" /><Relationship Type="http://schemas.openxmlformats.org/officeDocument/2006/relationships/image" Id="rId27" Target="media/rId27.png" /><Relationship Type="http://schemas.openxmlformats.org/officeDocument/2006/relationships/image" Id="rId34" Target="media/rId34.png" /><Relationship Type="http://schemas.openxmlformats.org/officeDocument/2006/relationships/image" Id="rId41" Target="media/rId41.png" /><Relationship Type="http://schemas.openxmlformats.org/officeDocument/2006/relationships/image" Id="rId48" Target="media/rId48.png" /><Relationship Type="http://schemas.openxmlformats.org/officeDocument/2006/relationships/image" Id="rId55" Target="media/rId55.png" /><Relationship Type="http://schemas.openxmlformats.org/officeDocument/2006/relationships/image" Id="rId62" Target="media/rId62.png" /><Relationship Type="http://schemas.openxmlformats.org/officeDocument/2006/relationships/image" Id="rId69" Target="media/rId69.png" /><Relationship Type="http://schemas.openxmlformats.org/officeDocument/2006/relationships/hyperlink" Id="rId156" Target="res/07abeac8a5303b44ac6613c8ecfeaaec.png" TargetMode="External" /><Relationship Type="http://schemas.openxmlformats.org/officeDocument/2006/relationships/hyperlink" Id="rId135" Target="res/0d23ce3569ee6f637a51c1b5379cc26f.png" TargetMode="External" /><Relationship Type="http://schemas.openxmlformats.org/officeDocument/2006/relationships/hyperlink" Id="rId37" Target="res/16304f75a59a1c09d43564a65913b29e.png" TargetMode="External" /><Relationship Type="http://schemas.openxmlformats.org/officeDocument/2006/relationships/hyperlink" Id="rId149" Target="res/179ff7cfa069397b5e648a02faaaf3e0.png" TargetMode="External" /><Relationship Type="http://schemas.openxmlformats.org/officeDocument/2006/relationships/hyperlink" Id="rId93" Target="res/1e94125d3ba0f6e75c1a8f9505210ece.png" TargetMode="External" /><Relationship Type="http://schemas.openxmlformats.org/officeDocument/2006/relationships/hyperlink" Id="rId163" Target="res/1ee7f99280d681018f81f11ee93223a3.png" TargetMode="External" /><Relationship Type="http://schemas.openxmlformats.org/officeDocument/2006/relationships/hyperlink" Id="rId38" Target="res/2252d7fa563923e9778fa24e04636684.xlsx" TargetMode="External" /><Relationship Type="http://schemas.openxmlformats.org/officeDocument/2006/relationships/hyperlink" Id="rId72" Target="res/27ba6f5c6b8cbb4af9805e8142ba73e6.png" TargetMode="External" /><Relationship Type="http://schemas.openxmlformats.org/officeDocument/2006/relationships/hyperlink" Id="rId101" Target="res/31d4aa45681cfee0ac4c0a574958fe1d.xlsx" TargetMode="External" /><Relationship Type="http://schemas.openxmlformats.org/officeDocument/2006/relationships/hyperlink" Id="rId65" Target="res/37ec617358fca8cf4959bc6c6c23fd91.png" TargetMode="External" /><Relationship Type="http://schemas.openxmlformats.org/officeDocument/2006/relationships/hyperlink" Id="rId23" Target="res/38dc33b518561556084cc24254c2cc79.png" TargetMode="External" /><Relationship Type="http://schemas.openxmlformats.org/officeDocument/2006/relationships/hyperlink" Id="rId44" Target="res/4f6cd4fab95a2d05287b8829cb76e814.png" TargetMode="External" /><Relationship Type="http://schemas.openxmlformats.org/officeDocument/2006/relationships/hyperlink" Id="rId52" Target="res/53bdd01093b34e3cb42bd1516d073105.xlsx" TargetMode="External" /><Relationship Type="http://schemas.openxmlformats.org/officeDocument/2006/relationships/hyperlink" Id="rId177" Target="res/5688bb1fe7eb88f8f9c87a287b60aa70.png" TargetMode="External" /><Relationship Type="http://schemas.openxmlformats.org/officeDocument/2006/relationships/hyperlink" Id="rId51" Target="res/59b36585d5cd34858ddcbfc0dffc07c1.png" TargetMode="External" /><Relationship Type="http://schemas.openxmlformats.org/officeDocument/2006/relationships/hyperlink" Id="rId206" Target="res/5b03f9f25bed399edba8571bafc80f4f.png" TargetMode="External" /><Relationship Type="http://schemas.openxmlformats.org/officeDocument/2006/relationships/hyperlink" Id="rId121" Target="res/5d1df09bbe7eeca78f1845a00eb0b29b.png" TargetMode="External" /><Relationship Type="http://schemas.openxmlformats.org/officeDocument/2006/relationships/hyperlink" Id="rId150" Target="res/626484aad6718b18332d1c0b6a6f205b.xlsx" TargetMode="External" /><Relationship Type="http://schemas.openxmlformats.org/officeDocument/2006/relationships/hyperlink" Id="rId80" Target="res/678c23efe5c03c18528b30d4405467a5.xlsx" TargetMode="External" /><Relationship Type="http://schemas.openxmlformats.org/officeDocument/2006/relationships/hyperlink" Id="rId157" Target="res/6b3c798fa08a07da72c4a458942a7003.xlsx" TargetMode="External" /><Relationship Type="http://schemas.openxmlformats.org/officeDocument/2006/relationships/hyperlink" Id="rId178" Target="res/74ce8d8bb01061318ae8a3b4704b7d6d.xlsx" TargetMode="External" /><Relationship Type="http://schemas.openxmlformats.org/officeDocument/2006/relationships/hyperlink" Id="rId136" Target="res/77e53dca3b872c6c34efceddbd7a5202.xlsx" TargetMode="External" /><Relationship Type="http://schemas.openxmlformats.org/officeDocument/2006/relationships/hyperlink" Id="rId30" Target="res/7c02660f0706634a9fd4f3e2ed792c9a.png" TargetMode="External" /><Relationship Type="http://schemas.openxmlformats.org/officeDocument/2006/relationships/hyperlink" Id="rId164" Target="res/7d041a7281c69d4054de65113c8733fb.xlsx" TargetMode="External" /><Relationship Type="http://schemas.openxmlformats.org/officeDocument/2006/relationships/hyperlink" Id="rId194" Target="res/817c20a3b7837cef4ffa45f779ae229e.png" TargetMode="External" /><Relationship Type="http://schemas.openxmlformats.org/officeDocument/2006/relationships/hyperlink" Id="rId66" Target="res/826e491d0609ad05d51f1b546b4af190.xlsx" TargetMode="External" /><Relationship Type="http://schemas.openxmlformats.org/officeDocument/2006/relationships/hyperlink" Id="rId86" Target="res/843ba58510de63079cdb822bb28eb845.png" TargetMode="External" /><Relationship Type="http://schemas.openxmlformats.org/officeDocument/2006/relationships/hyperlink" Id="rId142" Target="res/84ab6d2066df8966dbad11c79f7ce4eb.png" TargetMode="External" /><Relationship Type="http://schemas.openxmlformats.org/officeDocument/2006/relationships/hyperlink" Id="rId122" Target="res/898e16225503c7142f31bb30b2a31447.xlsx" TargetMode="External" /><Relationship Type="http://schemas.openxmlformats.org/officeDocument/2006/relationships/hyperlink" Id="rId143" Target="res/8cfcf60fdd581689b9c46b55b26641b6.xlsx" TargetMode="External" /><Relationship Type="http://schemas.openxmlformats.org/officeDocument/2006/relationships/hyperlink" Id="rId87" Target="res/901fb3d13f3ceb346157efff13e5812e.xlsx" TargetMode="External" /><Relationship Type="http://schemas.openxmlformats.org/officeDocument/2006/relationships/hyperlink" Id="rId115" Target="res/9539c881b86533ea9a7b43cfaea06461.xlsx" TargetMode="External" /><Relationship Type="http://schemas.openxmlformats.org/officeDocument/2006/relationships/hyperlink" Id="rId59" Target="res/9b5c16200df4a300fe1bec3fad4e64b5.xlsx" TargetMode="External" /><Relationship Type="http://schemas.openxmlformats.org/officeDocument/2006/relationships/hyperlink" Id="rId73" Target="res/adc552480fbd049a9bb634737abaac01.xlsx" TargetMode="External" /><Relationship Type="http://schemas.openxmlformats.org/officeDocument/2006/relationships/hyperlink" Id="rId24" Target="res/ae932709a329252d9e3650e2667b2654.xlsx" TargetMode="External" /><Relationship Type="http://schemas.openxmlformats.org/officeDocument/2006/relationships/hyperlink" Id="rId45" Target="res/b6e2f74b62d5a79706b29bd04d9ba350.xlsx" TargetMode="External" /><Relationship Type="http://schemas.openxmlformats.org/officeDocument/2006/relationships/hyperlink" Id="rId31" Target="res/b871e670302f2994272e0c2dd7631c29.xlsx" TargetMode="External" /><Relationship Type="http://schemas.openxmlformats.org/officeDocument/2006/relationships/hyperlink" Id="rId170" Target="res/b96f15a5a8c4f447295dfb0248bcd93e.png" TargetMode="External" /><Relationship Type="http://schemas.openxmlformats.org/officeDocument/2006/relationships/hyperlink" Id="rId207" Target="res/ba5365f88e04be12fede3fb68db5e1f8.xlsx" TargetMode="External" /><Relationship Type="http://schemas.openxmlformats.org/officeDocument/2006/relationships/hyperlink" Id="rId195" Target="res/bbba8f4d4ca6ad496d77a38d2ca0872c.xlsx" TargetMode="External" /><Relationship Type="http://schemas.openxmlformats.org/officeDocument/2006/relationships/hyperlink" Id="rId100" Target="res/d8d1cc05c28788b2a1521f05736d0f3f.png" TargetMode="External" /><Relationship Type="http://schemas.openxmlformats.org/officeDocument/2006/relationships/hyperlink" Id="rId114" Target="res/dccdf1ad4c65dadbc747d86356d1ffca.png" TargetMode="External" /><Relationship Type="http://schemas.openxmlformats.org/officeDocument/2006/relationships/hyperlink" Id="rId171" Target="res/e35876dbdd20d56c989e0f673c5a377c.xlsx" TargetMode="External" /><Relationship Type="http://schemas.openxmlformats.org/officeDocument/2006/relationships/hyperlink" Id="rId79" Target="res/e7ccfb3138f239da1ac6b9a46e24b69c.png" TargetMode="External" /><Relationship Type="http://schemas.openxmlformats.org/officeDocument/2006/relationships/hyperlink" Id="rId129" Target="res/ea24a2bf12eae8c6dfba6146cab70c40.xlsx" TargetMode="External" /><Relationship Type="http://schemas.openxmlformats.org/officeDocument/2006/relationships/hyperlink" Id="rId128" Target="res/eadb9b22b45517fd0f37ba4296664fc6.png" TargetMode="External" /><Relationship Type="http://schemas.openxmlformats.org/officeDocument/2006/relationships/hyperlink" Id="rId58" Target="res/f37a265a166b96be8a6507261f4e79b0.png" TargetMode="External" /><Relationship Type="http://schemas.openxmlformats.org/officeDocument/2006/relationships/hyperlink" Id="rId94" Target="res/f5ac707e5ab316894451417cdc843524.xlsx" TargetMode="External" /><Relationship Type="http://schemas.openxmlformats.org/officeDocument/2006/relationships/hyperlink" Id="rId107" Target="res/f6b1cfa56e966bb09be41275ad0ef99a.png" TargetMode="External" /><Relationship Type="http://schemas.openxmlformats.org/officeDocument/2006/relationships/hyperlink" Id="rId108" Target="res/f939a200adb0327cd03479158273fb12.xlsx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56" Target="res/07abeac8a5303b44ac6613c8ecfeaaec.png" TargetMode="External" /><Relationship Type="http://schemas.openxmlformats.org/officeDocument/2006/relationships/hyperlink" Id="rId135" Target="res/0d23ce3569ee6f637a51c1b5379cc26f.png" TargetMode="External" /><Relationship Type="http://schemas.openxmlformats.org/officeDocument/2006/relationships/hyperlink" Id="rId37" Target="res/16304f75a59a1c09d43564a65913b29e.png" TargetMode="External" /><Relationship Type="http://schemas.openxmlformats.org/officeDocument/2006/relationships/hyperlink" Id="rId149" Target="res/179ff7cfa069397b5e648a02faaaf3e0.png" TargetMode="External" /><Relationship Type="http://schemas.openxmlformats.org/officeDocument/2006/relationships/hyperlink" Id="rId93" Target="res/1e94125d3ba0f6e75c1a8f9505210ece.png" TargetMode="External" /><Relationship Type="http://schemas.openxmlformats.org/officeDocument/2006/relationships/hyperlink" Id="rId163" Target="res/1ee7f99280d681018f81f11ee93223a3.png" TargetMode="External" /><Relationship Type="http://schemas.openxmlformats.org/officeDocument/2006/relationships/hyperlink" Id="rId38" Target="res/2252d7fa563923e9778fa24e04636684.xlsx" TargetMode="External" /><Relationship Type="http://schemas.openxmlformats.org/officeDocument/2006/relationships/hyperlink" Id="rId72" Target="res/27ba6f5c6b8cbb4af9805e8142ba73e6.png" TargetMode="External" /><Relationship Type="http://schemas.openxmlformats.org/officeDocument/2006/relationships/hyperlink" Id="rId101" Target="res/31d4aa45681cfee0ac4c0a574958fe1d.xlsx" TargetMode="External" /><Relationship Type="http://schemas.openxmlformats.org/officeDocument/2006/relationships/hyperlink" Id="rId65" Target="res/37ec617358fca8cf4959bc6c6c23fd91.png" TargetMode="External" /><Relationship Type="http://schemas.openxmlformats.org/officeDocument/2006/relationships/hyperlink" Id="rId23" Target="res/38dc33b518561556084cc24254c2cc79.png" TargetMode="External" /><Relationship Type="http://schemas.openxmlformats.org/officeDocument/2006/relationships/hyperlink" Id="rId44" Target="res/4f6cd4fab95a2d05287b8829cb76e814.png" TargetMode="External" /><Relationship Type="http://schemas.openxmlformats.org/officeDocument/2006/relationships/hyperlink" Id="rId52" Target="res/53bdd01093b34e3cb42bd1516d073105.xlsx" TargetMode="External" /><Relationship Type="http://schemas.openxmlformats.org/officeDocument/2006/relationships/hyperlink" Id="rId177" Target="res/5688bb1fe7eb88f8f9c87a287b60aa70.png" TargetMode="External" /><Relationship Type="http://schemas.openxmlformats.org/officeDocument/2006/relationships/hyperlink" Id="rId51" Target="res/59b36585d5cd34858ddcbfc0dffc07c1.png" TargetMode="External" /><Relationship Type="http://schemas.openxmlformats.org/officeDocument/2006/relationships/hyperlink" Id="rId206" Target="res/5b03f9f25bed399edba8571bafc80f4f.png" TargetMode="External" /><Relationship Type="http://schemas.openxmlformats.org/officeDocument/2006/relationships/hyperlink" Id="rId121" Target="res/5d1df09bbe7eeca78f1845a00eb0b29b.png" TargetMode="External" /><Relationship Type="http://schemas.openxmlformats.org/officeDocument/2006/relationships/hyperlink" Id="rId150" Target="res/626484aad6718b18332d1c0b6a6f205b.xlsx" TargetMode="External" /><Relationship Type="http://schemas.openxmlformats.org/officeDocument/2006/relationships/hyperlink" Id="rId80" Target="res/678c23efe5c03c18528b30d4405467a5.xlsx" TargetMode="External" /><Relationship Type="http://schemas.openxmlformats.org/officeDocument/2006/relationships/hyperlink" Id="rId157" Target="res/6b3c798fa08a07da72c4a458942a7003.xlsx" TargetMode="External" /><Relationship Type="http://schemas.openxmlformats.org/officeDocument/2006/relationships/hyperlink" Id="rId178" Target="res/74ce8d8bb01061318ae8a3b4704b7d6d.xlsx" TargetMode="External" /><Relationship Type="http://schemas.openxmlformats.org/officeDocument/2006/relationships/hyperlink" Id="rId136" Target="res/77e53dca3b872c6c34efceddbd7a5202.xlsx" TargetMode="External" /><Relationship Type="http://schemas.openxmlformats.org/officeDocument/2006/relationships/hyperlink" Id="rId30" Target="res/7c02660f0706634a9fd4f3e2ed792c9a.png" TargetMode="External" /><Relationship Type="http://schemas.openxmlformats.org/officeDocument/2006/relationships/hyperlink" Id="rId164" Target="res/7d041a7281c69d4054de65113c8733fb.xlsx" TargetMode="External" /><Relationship Type="http://schemas.openxmlformats.org/officeDocument/2006/relationships/hyperlink" Id="rId194" Target="res/817c20a3b7837cef4ffa45f779ae229e.png" TargetMode="External" /><Relationship Type="http://schemas.openxmlformats.org/officeDocument/2006/relationships/hyperlink" Id="rId66" Target="res/826e491d0609ad05d51f1b546b4af190.xlsx" TargetMode="External" /><Relationship Type="http://schemas.openxmlformats.org/officeDocument/2006/relationships/hyperlink" Id="rId86" Target="res/843ba58510de63079cdb822bb28eb845.png" TargetMode="External" /><Relationship Type="http://schemas.openxmlformats.org/officeDocument/2006/relationships/hyperlink" Id="rId142" Target="res/84ab6d2066df8966dbad11c79f7ce4eb.png" TargetMode="External" /><Relationship Type="http://schemas.openxmlformats.org/officeDocument/2006/relationships/hyperlink" Id="rId122" Target="res/898e16225503c7142f31bb30b2a31447.xlsx" TargetMode="External" /><Relationship Type="http://schemas.openxmlformats.org/officeDocument/2006/relationships/hyperlink" Id="rId143" Target="res/8cfcf60fdd581689b9c46b55b26641b6.xlsx" TargetMode="External" /><Relationship Type="http://schemas.openxmlformats.org/officeDocument/2006/relationships/hyperlink" Id="rId87" Target="res/901fb3d13f3ceb346157efff13e5812e.xlsx" TargetMode="External" /><Relationship Type="http://schemas.openxmlformats.org/officeDocument/2006/relationships/hyperlink" Id="rId115" Target="res/9539c881b86533ea9a7b43cfaea06461.xlsx" TargetMode="External" /><Relationship Type="http://schemas.openxmlformats.org/officeDocument/2006/relationships/hyperlink" Id="rId59" Target="res/9b5c16200df4a300fe1bec3fad4e64b5.xlsx" TargetMode="External" /><Relationship Type="http://schemas.openxmlformats.org/officeDocument/2006/relationships/hyperlink" Id="rId73" Target="res/adc552480fbd049a9bb634737abaac01.xlsx" TargetMode="External" /><Relationship Type="http://schemas.openxmlformats.org/officeDocument/2006/relationships/hyperlink" Id="rId24" Target="res/ae932709a329252d9e3650e2667b2654.xlsx" TargetMode="External" /><Relationship Type="http://schemas.openxmlformats.org/officeDocument/2006/relationships/hyperlink" Id="rId45" Target="res/b6e2f74b62d5a79706b29bd04d9ba350.xlsx" TargetMode="External" /><Relationship Type="http://schemas.openxmlformats.org/officeDocument/2006/relationships/hyperlink" Id="rId31" Target="res/b871e670302f2994272e0c2dd7631c29.xlsx" TargetMode="External" /><Relationship Type="http://schemas.openxmlformats.org/officeDocument/2006/relationships/hyperlink" Id="rId170" Target="res/b96f15a5a8c4f447295dfb0248bcd93e.png" TargetMode="External" /><Relationship Type="http://schemas.openxmlformats.org/officeDocument/2006/relationships/hyperlink" Id="rId207" Target="res/ba5365f88e04be12fede3fb68db5e1f8.xlsx" TargetMode="External" /><Relationship Type="http://schemas.openxmlformats.org/officeDocument/2006/relationships/hyperlink" Id="rId195" Target="res/bbba8f4d4ca6ad496d77a38d2ca0872c.xlsx" TargetMode="External" /><Relationship Type="http://schemas.openxmlformats.org/officeDocument/2006/relationships/hyperlink" Id="rId100" Target="res/d8d1cc05c28788b2a1521f05736d0f3f.png" TargetMode="External" /><Relationship Type="http://schemas.openxmlformats.org/officeDocument/2006/relationships/hyperlink" Id="rId114" Target="res/dccdf1ad4c65dadbc747d86356d1ffca.png" TargetMode="External" /><Relationship Type="http://schemas.openxmlformats.org/officeDocument/2006/relationships/hyperlink" Id="rId171" Target="res/e35876dbdd20d56c989e0f673c5a377c.xlsx" TargetMode="External" /><Relationship Type="http://schemas.openxmlformats.org/officeDocument/2006/relationships/hyperlink" Id="rId79" Target="res/e7ccfb3138f239da1ac6b9a46e24b69c.png" TargetMode="External" /><Relationship Type="http://schemas.openxmlformats.org/officeDocument/2006/relationships/hyperlink" Id="rId129" Target="res/ea24a2bf12eae8c6dfba6146cab70c40.xlsx" TargetMode="External" /><Relationship Type="http://schemas.openxmlformats.org/officeDocument/2006/relationships/hyperlink" Id="rId128" Target="res/eadb9b22b45517fd0f37ba4296664fc6.png" TargetMode="External" /><Relationship Type="http://schemas.openxmlformats.org/officeDocument/2006/relationships/hyperlink" Id="rId58" Target="res/f37a265a166b96be8a6507261f4e79b0.png" TargetMode="External" /><Relationship Type="http://schemas.openxmlformats.org/officeDocument/2006/relationships/hyperlink" Id="rId94" Target="res/f5ac707e5ab316894451417cdc843524.xlsx" TargetMode="External" /><Relationship Type="http://schemas.openxmlformats.org/officeDocument/2006/relationships/hyperlink" Id="rId107" Target="res/f6b1cfa56e966bb09be41275ad0ef99a.png" TargetMode="External" /><Relationship Type="http://schemas.openxmlformats.org/officeDocument/2006/relationships/hyperlink" Id="rId108" Target="res/f939a200adb0327cd03479158273fb12.xlsx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Compulsory school teacher questionnaires</dc:title>
  <dc:creator/>
  <dc:language>nb</dc:language>
  <cp:keywords/>
  <dcterms:created xsi:type="dcterms:W3CDTF">2026-03-08T20:53:54Z</dcterms:created>
  <dcterms:modified xsi:type="dcterms:W3CDTF">2026-03-08T20:53:54Z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endex-cite-as">
    <vt:lpwstr>False</vt:lpwstr>
  </property>
  <property fmtid="{D5CDD505-2E9C-101B-9397-08002B2CF9AE}" pid="3" name="biblio-config">
    <vt:lpwstr>True</vt:lpwstr>
  </property>
  <property fmtid="{D5CDD505-2E9C-101B-9397-08002B2CF9AE}" pid="4" name="cache.comments">
    <vt:lpwstr>False</vt:lpwstr>
  </property>
  <property fmtid="{D5CDD505-2E9C-101B-9397-08002B2CF9AE}" pid="5" name="citation-location">
    <vt:lpwstr>margin</vt:lpwstr>
  </property>
  <property fmtid="{D5CDD505-2E9C-101B-9397-08002B2CF9AE}" pid="6" name="crossref">
    <vt:lpwstr/>
  </property>
  <property fmtid="{D5CDD505-2E9C-101B-9397-08002B2CF9AE}" pid="7" name="csl">
    <vt:lpwstr>../../../../config/style.csl</vt:lpwstr>
  </property>
  <property fmtid="{D5CDD505-2E9C-101B-9397-08002B2CF9AE}" pid="8" name="draft-mode">
    <vt:lpwstr>gone</vt:lpwstr>
  </property>
  <property fmtid="{D5CDD505-2E9C-101B-9397-08002B2CF9AE}" pid="9" name="fig-cap-location">
    <vt:lpwstr>bottom</vt:lpwstr>
  </property>
  <property fmtid="{D5CDD505-2E9C-101B-9397-08002B2CF9AE}" pid="10" name="google-scholar">
    <vt:lpwstr>True</vt:lpwstr>
  </property>
  <property fmtid="{D5CDD505-2E9C-101B-9397-08002B2CF9AE}" pid="11" name="header-includes">
    <vt:lpwstr/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issn">
    <vt:lpwstr>1894-8200 (online)</vt:lpwstr>
  </property>
  <property fmtid="{D5CDD505-2E9C-101B-9397-08002B2CF9AE}" pid="15" name="labels">
    <vt:lpwstr/>
  </property>
  <property fmtid="{D5CDD505-2E9C-101B-9397-08002B2CF9AE}" pid="16" name="license">
    <vt:lpwstr/>
  </property>
  <property fmtid="{D5CDD505-2E9C-101B-9397-08002B2CF9AE}" pid="17" name="lof">
    <vt:lpwstr>True</vt:lpwstr>
  </property>
  <property fmtid="{D5CDD505-2E9C-101B-9397-08002B2CF9AE}" pid="18" name="lot">
    <vt:lpwstr>True</vt:lpwstr>
  </property>
  <property fmtid="{D5CDD505-2E9C-101B-9397-08002B2CF9AE}" pid="19" name="number-depth">
    <vt:lpwstr>3</vt:lpwstr>
  </property>
  <property fmtid="{D5CDD505-2E9C-101B-9397-08002B2CF9AE}" pid="20" name="quarto-required">
    <vt:lpwstr>= 1.5</vt:lpwstr>
  </property>
  <property fmtid="{D5CDD505-2E9C-101B-9397-08002B2CF9AE}" pid="21" name="tbl-cap-location">
    <vt:lpwstr>top</vt:lpwstr>
  </property>
  <property fmtid="{D5CDD505-2E9C-101B-9397-08002B2CF9AE}" pid="22" name="toc-title">
    <vt:lpwstr>Innholdsfortegnelse</vt:lpwstr>
  </property>
</Properties>
</file>